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7873A8" w14:textId="2C98DDDE" w:rsidR="00000000" w:rsidRDefault="00F30354">
      <w:pPr>
        <w:pStyle w:val="Titulek1"/>
        <w:tabs>
          <w:tab w:val="left" w:pos="4111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861712E" wp14:editId="6A5A7DCC">
                <wp:simplePos x="0" y="0"/>
                <wp:positionH relativeFrom="page">
                  <wp:posOffset>733425</wp:posOffset>
                </wp:positionH>
                <wp:positionV relativeFrom="paragraph">
                  <wp:posOffset>-10160</wp:posOffset>
                </wp:positionV>
                <wp:extent cx="859155" cy="95821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958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C448" w14:textId="7BD0F40E" w:rsidR="00000000" w:rsidRDefault="00F30354">
                            <w:pPr>
                              <w:tabs>
                                <w:tab w:val="left" w:pos="4111"/>
                              </w:tabs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397D9D05" wp14:editId="3431F6AC">
                                  <wp:extent cx="857250" cy="752475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9DE70" w14:textId="77777777" w:rsidR="00000000" w:rsidRDefault="00ED30A9">
                            <w:pPr>
                              <w:pStyle w:val="Titulek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17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-.8pt;width:67.65pt;height:75.4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" stroked="f">
                <v:fill opacity="0"/>
                <v:textbox inset="0,0,0,0">
                  <w:txbxContent>
                    <w:p w14:paraId="3D3FC448" w14:textId="7BD0F40E" w:rsidR="00000000" w:rsidRDefault="00F30354">
                      <w:pPr>
                        <w:tabs>
                          <w:tab w:val="left" w:pos="4111"/>
                        </w:tabs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397D9D05" wp14:editId="3431F6AC">
                            <wp:extent cx="857250" cy="752475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52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9DE70" w14:textId="77777777" w:rsidR="00000000" w:rsidRDefault="00ED30A9">
                      <w:pPr>
                        <w:pStyle w:val="Titulek1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ED30A9">
        <w:t>Česká  genealogická  a  heraldická  společnost  v  Praze</w:t>
      </w:r>
    </w:p>
    <w:p w14:paraId="0CF9B047" w14:textId="77777777" w:rsidR="00000000" w:rsidRDefault="00ED30A9">
      <w:pPr>
        <w:tabs>
          <w:tab w:val="left" w:pos="4111"/>
        </w:tabs>
        <w:jc w:val="center"/>
        <w:rPr>
          <w:i/>
          <w:sz w:val="22"/>
        </w:rPr>
      </w:pPr>
      <w:r>
        <w:rPr>
          <w:i/>
          <w:sz w:val="22"/>
        </w:rPr>
        <w:t>Praha 13,  Fantova  ulice č. 1784 – suterén,</w:t>
      </w:r>
      <w:r>
        <w:rPr>
          <w:i/>
        </w:rPr>
        <w:t xml:space="preserve"> PSČ 155 00</w:t>
      </w:r>
    </w:p>
    <w:p w14:paraId="61EC48C4" w14:textId="2EE28E43" w:rsidR="00000000" w:rsidRDefault="00ED30A9">
      <w:pPr>
        <w:tabs>
          <w:tab w:val="left" w:pos="4111"/>
        </w:tabs>
        <w:jc w:val="center"/>
        <w:rPr>
          <w:i/>
        </w:rPr>
      </w:pPr>
      <w:r>
        <w:rPr>
          <w:i/>
          <w:sz w:val="22"/>
        </w:rPr>
        <w:t>Telefon: 251 613 490 (</w:t>
      </w:r>
      <w:r w:rsidR="00E91D54">
        <w:rPr>
          <w:i/>
          <w:sz w:val="22"/>
        </w:rPr>
        <w:t>dostupnost podle informací na webu</w:t>
      </w:r>
      <w:r>
        <w:rPr>
          <w:i/>
          <w:sz w:val="22"/>
        </w:rPr>
        <w:t>)</w:t>
      </w:r>
    </w:p>
    <w:p w14:paraId="40B07127" w14:textId="77777777" w:rsidR="00000000" w:rsidRDefault="00ED30A9">
      <w:pPr>
        <w:tabs>
          <w:tab w:val="left" w:pos="4111"/>
        </w:tabs>
        <w:jc w:val="center"/>
        <w:rPr>
          <w:i/>
          <w:sz w:val="16"/>
        </w:rPr>
      </w:pPr>
      <w:r>
        <w:rPr>
          <w:i/>
        </w:rPr>
        <w:t xml:space="preserve">Email: genealogie@centrum.cz  </w:t>
      </w:r>
    </w:p>
    <w:p w14:paraId="4BF1B8DD" w14:textId="77777777" w:rsidR="00000000" w:rsidRDefault="00ED30A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4111"/>
        </w:tabs>
        <w:jc w:val="center"/>
        <w:rPr>
          <w:i/>
          <w:sz w:val="16"/>
        </w:rPr>
      </w:pPr>
    </w:p>
    <w:p w14:paraId="134DCC02" w14:textId="77777777" w:rsidR="00000000" w:rsidRDefault="00ED30A9">
      <w:pPr>
        <w:tabs>
          <w:tab w:val="left" w:pos="4111"/>
        </w:tabs>
        <w:jc w:val="both"/>
        <w:rPr>
          <w:sz w:val="16"/>
        </w:rPr>
      </w:pPr>
    </w:p>
    <w:p w14:paraId="2A981469" w14:textId="77777777" w:rsidR="00000000" w:rsidRDefault="00ED30A9">
      <w:pPr>
        <w:pStyle w:val="Nadpis1"/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Přihláška do kurzu pro začínající rodopis</w:t>
      </w:r>
      <w:r>
        <w:rPr>
          <w:sz w:val="28"/>
          <w:szCs w:val="28"/>
        </w:rPr>
        <w:t>ce</w:t>
      </w:r>
    </w:p>
    <w:p w14:paraId="5E52C30C" w14:textId="302C5699" w:rsidR="00E91D54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Jméno a příjmení *</w:t>
      </w:r>
      <w:r w:rsidR="00E91D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CAB1187" w14:textId="72A3F6A6" w:rsidR="00E91D54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Narozen(a)</w:t>
      </w:r>
      <w:r w:rsidR="00E91D54">
        <w:rPr>
          <w:sz w:val="28"/>
          <w:szCs w:val="28"/>
        </w:rPr>
        <w:t xml:space="preserve"> (pouze pokud si přejete mít na certifikátu datum narození):</w:t>
      </w:r>
      <w:r>
        <w:rPr>
          <w:sz w:val="28"/>
          <w:szCs w:val="28"/>
        </w:rPr>
        <w:t xml:space="preserve"> </w:t>
      </w:r>
    </w:p>
    <w:p w14:paraId="3F66A60D" w14:textId="173A3C69" w:rsidR="00E91D54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Bydliště *</w:t>
      </w:r>
      <w:r w:rsidR="00E91D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753D604" w14:textId="49CC585C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Telefon</w:t>
      </w:r>
      <w:r w:rsidR="00E91D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6461112" w14:textId="35A9725C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Povolání (u seniorů poslední povolání</w:t>
      </w:r>
      <w:r w:rsidR="00E91D54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14:paraId="5909D387" w14:textId="40951414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-Mail </w:t>
      </w:r>
      <w:r w:rsidR="00E91D54">
        <w:rPr>
          <w:sz w:val="28"/>
          <w:szCs w:val="28"/>
        </w:rPr>
        <w:t xml:space="preserve">*: </w:t>
      </w:r>
    </w:p>
    <w:p w14:paraId="6904C2C6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76B112DF" w14:textId="124BBCB5" w:rsidR="00000000" w:rsidRDefault="00ED30A9">
      <w:pPr>
        <w:tabs>
          <w:tab w:val="left" w:pos="411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Následující otázky pomohou </w:t>
      </w:r>
      <w:r w:rsidR="00E91D54">
        <w:rPr>
          <w:sz w:val="28"/>
          <w:szCs w:val="28"/>
        </w:rPr>
        <w:t>ověřit vaše očekávání od</w:t>
      </w:r>
      <w:r>
        <w:rPr>
          <w:sz w:val="28"/>
          <w:szCs w:val="28"/>
        </w:rPr>
        <w:t xml:space="preserve"> kurzu.</w:t>
      </w:r>
    </w:p>
    <w:p w14:paraId="022DF944" w14:textId="4D011E5C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Jaký máte badatelský zájem </w:t>
      </w:r>
      <w:r>
        <w:rPr>
          <w:b/>
          <w:sz w:val="28"/>
          <w:szCs w:val="28"/>
        </w:rPr>
        <w:t>(zvýrazněte, co vás zajímá)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vlastní rod; sestavení rodokmenu; sepsání rodové kroniky; historie všeobecná, obce, města, regionu, spolku, šlechti</w:t>
      </w:r>
      <w:r>
        <w:rPr>
          <w:sz w:val="28"/>
          <w:szCs w:val="28"/>
        </w:rPr>
        <w:t xml:space="preserve">ckého rodu; </w:t>
      </w:r>
      <w:r>
        <w:rPr>
          <w:sz w:val="28"/>
          <w:szCs w:val="28"/>
        </w:rPr>
        <w:t>využití počítače v genealogii, využití internetu</w:t>
      </w:r>
      <w:r w:rsidR="00E91D54">
        <w:rPr>
          <w:sz w:val="28"/>
          <w:szCs w:val="28"/>
        </w:rPr>
        <w:t>, naučit se základy čtení starého písma.</w:t>
      </w:r>
    </w:p>
    <w:p w14:paraId="3EF67F39" w14:textId="77777777" w:rsidR="00E91D54" w:rsidRDefault="00E91D54">
      <w:pPr>
        <w:tabs>
          <w:tab w:val="left" w:pos="4111"/>
        </w:tabs>
        <w:jc w:val="both"/>
        <w:rPr>
          <w:sz w:val="28"/>
          <w:szCs w:val="28"/>
        </w:rPr>
      </w:pPr>
    </w:p>
    <w:p w14:paraId="38C049BF" w14:textId="47DE5C21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Jiné</w:t>
      </w:r>
      <w:r w:rsidR="00E91D54">
        <w:rPr>
          <w:sz w:val="28"/>
          <w:szCs w:val="28"/>
        </w:rPr>
        <w:t>:</w:t>
      </w:r>
    </w:p>
    <w:p w14:paraId="43D9E607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195A6985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Máte už zkušenosti s rodopisným bádáním v archivech?</w:t>
      </w:r>
    </w:p>
    <w:p w14:paraId="3C8ED807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4F024DAC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Jak dlouho se již rodopisu věnu</w:t>
      </w:r>
      <w:r>
        <w:rPr>
          <w:sz w:val="28"/>
          <w:szCs w:val="28"/>
        </w:rPr>
        <w:t>jete?</w:t>
      </w:r>
    </w:p>
    <w:p w14:paraId="266AA41D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6426C433" w14:textId="60B4A88C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Jaká jsou </w:t>
      </w:r>
      <w:r w:rsidR="00E91D54">
        <w:rPr>
          <w:sz w:val="28"/>
          <w:szCs w:val="28"/>
        </w:rPr>
        <w:t xml:space="preserve">další </w:t>
      </w:r>
      <w:r>
        <w:rPr>
          <w:sz w:val="28"/>
          <w:szCs w:val="28"/>
        </w:rPr>
        <w:t>Vaše očekávání od genealogického kurzu?</w:t>
      </w:r>
    </w:p>
    <w:p w14:paraId="3E41C64C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7C612F6B" w14:textId="528397F3" w:rsidR="00000000" w:rsidRDefault="00E91D54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Kurz se koná online i prezenčně v Praze 10 Strašnicích – plánujete se účastnit pouze online/pouze prezenčně/kombinovaně-jak budu mít čas ? </w:t>
      </w:r>
    </w:p>
    <w:p w14:paraId="37650599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39947D73" w14:textId="77777777" w:rsidR="00000000" w:rsidRDefault="00ED30A9">
      <w:pPr>
        <w:pStyle w:val="Nadpis1"/>
        <w:tabs>
          <w:tab w:val="left" w:pos="4111"/>
        </w:tabs>
        <w:rPr>
          <w:sz w:val="28"/>
          <w:szCs w:val="28"/>
        </w:rPr>
      </w:pPr>
    </w:p>
    <w:p w14:paraId="109D6777" w14:textId="77777777" w:rsidR="00000000" w:rsidRDefault="00ED30A9">
      <w:pPr>
        <w:pStyle w:val="Nadpis1"/>
        <w:tabs>
          <w:tab w:val="left" w:pos="4111"/>
        </w:tabs>
        <w:rPr>
          <w:sz w:val="28"/>
          <w:szCs w:val="28"/>
        </w:rPr>
      </w:pPr>
    </w:p>
    <w:p w14:paraId="01970D09" w14:textId="77777777" w:rsidR="00000000" w:rsidRDefault="00ED30A9">
      <w:pPr>
        <w:pStyle w:val="Nadpis1"/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Přihlašuji se tímto do kurzu </w:t>
      </w:r>
    </w:p>
    <w:p w14:paraId="1ADBCCB7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7D495607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0176562D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Datum:…… …… …… ……              Podpis…… …… …… …… …… …… </w:t>
      </w:r>
    </w:p>
    <w:p w14:paraId="33D4AF60" w14:textId="77777777" w:rsidR="00000000" w:rsidRDefault="00ED30A9">
      <w:pPr>
        <w:tabs>
          <w:tab w:val="left" w:pos="4111"/>
        </w:tabs>
        <w:jc w:val="both"/>
        <w:rPr>
          <w:sz w:val="28"/>
          <w:szCs w:val="28"/>
        </w:rPr>
      </w:pPr>
    </w:p>
    <w:p w14:paraId="0158C41B" w14:textId="77777777" w:rsidR="00000000" w:rsidRDefault="00ED30A9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>Pole označené * jsou povinné. Vyplněné údaje slouží pouze pro potřeby kurzu a nejsou sdělovány třetím str</w:t>
      </w:r>
      <w:r>
        <w:rPr>
          <w:sz w:val="24"/>
          <w:szCs w:val="24"/>
        </w:rPr>
        <w:t xml:space="preserve">anám. </w:t>
      </w:r>
    </w:p>
    <w:p w14:paraId="4567F0B3" w14:textId="7C72E711" w:rsidR="00000000" w:rsidRDefault="00ED30A9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přihlášku stačí poslat na </w:t>
      </w:r>
      <w:hyperlink r:id="rId6" w:history="1">
        <w:r>
          <w:rPr>
            <w:rStyle w:val="Hypertextovodkaz"/>
            <w:sz w:val="24"/>
            <w:szCs w:val="24"/>
          </w:rPr>
          <w:t>genealogie@centrum.cz</w:t>
        </w:r>
      </w:hyperlink>
      <w:hyperlink w:history="1"/>
      <w:r>
        <w:rPr>
          <w:sz w:val="24"/>
          <w:szCs w:val="24"/>
        </w:rPr>
        <w:t xml:space="preserve"> (stačí i ve wordu</w:t>
      </w:r>
      <w:r w:rsidR="00E91D54">
        <w:rPr>
          <w:sz w:val="24"/>
          <w:szCs w:val="24"/>
        </w:rPr>
        <w:t xml:space="preserve"> nebo pdf</w:t>
      </w:r>
      <w:r>
        <w:rPr>
          <w:sz w:val="24"/>
          <w:szCs w:val="24"/>
        </w:rPr>
        <w:t>, nemusíte skenovat).</w:t>
      </w:r>
      <w:r w:rsidR="00E91D54">
        <w:rPr>
          <w:sz w:val="24"/>
          <w:szCs w:val="24"/>
        </w:rPr>
        <w:t xml:space="preserve"> Platba za kurz stačí až týden před konáním dle informací poslaných v mailu. </w:t>
      </w:r>
    </w:p>
    <w:p w14:paraId="27093C77" w14:textId="26D708EB" w:rsidR="00ED30A9" w:rsidRDefault="00E91D54">
      <w:pPr>
        <w:tabs>
          <w:tab w:val="left" w:pos="4111"/>
        </w:tabs>
        <w:jc w:val="both"/>
      </w:pPr>
      <w:r>
        <w:rPr>
          <w:sz w:val="24"/>
          <w:szCs w:val="24"/>
        </w:rPr>
        <w:t>Plat</w:t>
      </w:r>
    </w:p>
    <w:sectPr w:rsidR="00ED30A9">
      <w:pgSz w:w="12240" w:h="15840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54"/>
    <w:rsid w:val="00E91D54"/>
    <w:rsid w:val="00ED30A9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D4B57E"/>
  <w15:chartTrackingRefBased/>
  <w15:docId w15:val="{EC4BA92A-DB11-4160-B9A3-D468CD7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itulek1">
    <w:name w:val="Titulek1"/>
    <w:basedOn w:val="Normln"/>
    <w:next w:val="Normln"/>
    <w:pPr>
      <w:jc w:val="center"/>
    </w:pPr>
    <w:rPr>
      <w:b/>
      <w:i/>
      <w:sz w:val="28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alogie@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HLAV2</Template>
  <TotalTime>1</TotalTime>
  <Pages>1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 Kruta</dc:creator>
  <cp:keywords/>
  <dc:description/>
  <cp:lastModifiedBy>Tomas Kruta</cp:lastModifiedBy>
  <cp:revision>2</cp:revision>
  <cp:lastPrinted>2006-08-29T04:40:00Z</cp:lastPrinted>
  <dcterms:created xsi:type="dcterms:W3CDTF">2021-08-11T22:40:00Z</dcterms:created>
  <dcterms:modified xsi:type="dcterms:W3CDTF">2021-08-11T22:40:00Z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1698215279</vt:i4>
  </property>
  <property fmtid="{D5CDD505-2E9C-101B-9397-08002B2CF9AE}" pid="3" name="_AuthorEmail">
    <vt:lpwstr>vhasek@atlas-catering.cz</vt:lpwstr>
  </property>
  <property fmtid="{D5CDD505-2E9C-101B-9397-08002B2CF9AE}" pid="4" name="_AuthorEmailDisplayName">
    <vt:lpwstr>Václav Hásek</vt:lpwstr>
  </property>
  <property fmtid="{D5CDD505-2E9C-101B-9397-08002B2CF9AE}" pid="5" name="_EmailSubject">
    <vt:lpwstr>První údaje o kurzu pro zač 2008</vt:lpwstr>
  </property>
  <property fmtid="{D5CDD505-2E9C-101B-9397-08002B2CF9AE}" pid="6" name="_ReviewingToolsShownOnce">
    <vt:lpwstr/>
  </property>
</Properties>
</file>